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47A30" w14:textId="77777777" w:rsidR="00EC05A7" w:rsidRPr="00824215" w:rsidRDefault="00EC05A7" w:rsidP="00EC05A7">
      <w:pPr>
        <w:suppressAutoHyphens/>
        <w:autoSpaceDN w:val="0"/>
        <w:jc w:val="both"/>
        <w:textAlignment w:val="baseline"/>
        <w:rPr>
          <w:color w:val="000000" w:themeColor="text1"/>
          <w:kern w:val="3"/>
          <w:lang w:val="en-US" w:eastAsia="ar-SA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E5064C4" w14:textId="124EA646" w:rsidR="00EC05A7" w:rsidRPr="005022A6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sz w:val="26"/>
          <w:szCs w:val="26"/>
          <w:lang w:val="sr-Cyrl-RS" w:eastAsia="ar-SA"/>
        </w:rPr>
      </w:pPr>
      <w:proofErr w:type="spellStart"/>
      <w:r w:rsidRPr="00EC05A7">
        <w:rPr>
          <w:kern w:val="3"/>
          <w:lang w:val="en-US" w:eastAsia="ar-SA"/>
        </w:rPr>
        <w:t>Датум</w:t>
      </w:r>
      <w:proofErr w:type="spellEnd"/>
      <w:r w:rsidRPr="00EC05A7">
        <w:rPr>
          <w:kern w:val="3"/>
          <w:lang w:val="en-US" w:eastAsia="ar-SA"/>
        </w:rPr>
        <w:t xml:space="preserve">:  </w:t>
      </w:r>
      <w:r w:rsidR="005022A6">
        <w:rPr>
          <w:kern w:val="3"/>
          <w:lang w:val="sr-Cyrl-RS" w:eastAsia="ar-SA"/>
        </w:rPr>
        <w:t>24.03.2025.</w:t>
      </w:r>
    </w:p>
    <w:p w14:paraId="1D36B189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4591D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ПОЗИВ ЗА ПОДНОШЕЊЕ ПОНУДА</w:t>
      </w:r>
    </w:p>
    <w:p w14:paraId="45F89A01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b/>
          <w:kern w:val="3"/>
          <w:lang w:val="en-US" w:eastAsia="ar-SA"/>
        </w:rPr>
      </w:pPr>
    </w:p>
    <w:p w14:paraId="3A41913B" w14:textId="77777777" w:rsidR="00E97BE4" w:rsidRPr="00E97BE4" w:rsidRDefault="00EC05A7" w:rsidP="00E97BE4">
      <w:pPr>
        <w:pStyle w:val="Pasussalistom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textAlignment w:val="baseline"/>
        <w:rPr>
          <w:b/>
          <w:bCs/>
          <w:kern w:val="3"/>
          <w:lang w:val="sr-Cyrl-RS" w:eastAsia="ar-SA"/>
        </w:rPr>
      </w:pPr>
      <w:proofErr w:type="spellStart"/>
      <w:r w:rsidRPr="00E97BE4">
        <w:rPr>
          <w:b/>
          <w:bCs/>
          <w:kern w:val="3"/>
          <w:lang w:val="en-US" w:eastAsia="ar-SA"/>
        </w:rPr>
        <w:t>Назив</w:t>
      </w:r>
      <w:proofErr w:type="spellEnd"/>
      <w:r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Pr="00E97BE4">
        <w:rPr>
          <w:b/>
          <w:bCs/>
          <w:kern w:val="3"/>
          <w:lang w:val="en-US" w:eastAsia="ar-SA"/>
        </w:rPr>
        <w:t>наручиоца</w:t>
      </w:r>
      <w:proofErr w:type="spellEnd"/>
      <w:r w:rsidRPr="00E97BE4">
        <w:rPr>
          <w:b/>
          <w:bCs/>
          <w:kern w:val="3"/>
          <w:lang w:val="en-US" w:eastAsia="ar-SA"/>
        </w:rPr>
        <w:t xml:space="preserve">: 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РКУ </w:t>
      </w:r>
      <w:r w:rsidR="00E97BE4" w:rsidRPr="00E97BE4">
        <w:rPr>
          <w:b/>
          <w:bCs/>
          <w:kern w:val="3"/>
          <w:lang w:val="en-US" w:eastAsia="ar-SA"/>
        </w:rPr>
        <w:t>”</w:t>
      </w:r>
      <w:proofErr w:type="spellStart"/>
      <w:r w:rsidR="00A3396B" w:rsidRPr="00E97BE4">
        <w:rPr>
          <w:b/>
          <w:bCs/>
          <w:kern w:val="3"/>
          <w:lang w:val="en-US" w:eastAsia="ar-SA"/>
        </w:rPr>
        <w:t>Ибарски</w:t>
      </w:r>
      <w:proofErr w:type="spellEnd"/>
      <w:proofErr w:type="gram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рудници</w:t>
      </w:r>
      <w:bookmarkStart w:id="0" w:name="_Hlk156555581"/>
      <w:proofErr w:type="spellEnd"/>
      <w:r w:rsidR="00E97BE4" w:rsidRPr="00E97BE4">
        <w:rPr>
          <w:b/>
          <w:bCs/>
          <w:kern w:val="3"/>
          <w:lang w:val="en-US" w:eastAsia="ar-SA"/>
        </w:rPr>
        <w:t>”</w:t>
      </w:r>
      <w:bookmarkEnd w:id="0"/>
      <w:r w:rsidR="00E97BE4">
        <w:rPr>
          <w:b/>
          <w:bCs/>
          <w:kern w:val="3"/>
          <w:lang w:val="en-US" w:eastAsia="ar-SA"/>
        </w:rPr>
        <w:t xml:space="preserve"> </w:t>
      </w:r>
    </w:p>
    <w:p w14:paraId="6D38FB57" w14:textId="7A6230C0" w:rsidR="00EC05A7" w:rsidRPr="00E97BE4" w:rsidRDefault="00E97BE4" w:rsidP="00E97B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left="454"/>
        <w:textAlignment w:val="baseline"/>
        <w:rPr>
          <w:b/>
          <w:bCs/>
          <w:kern w:val="3"/>
          <w:lang w:val="sr-Cyrl-RS" w:eastAsia="ar-SA"/>
        </w:rPr>
      </w:pPr>
      <w:r>
        <w:rPr>
          <w:b/>
          <w:bCs/>
          <w:kern w:val="3"/>
          <w:lang w:val="en-US" w:eastAsia="ar-SA"/>
        </w:rPr>
        <w:t xml:space="preserve">    </w:t>
      </w:r>
      <w:proofErr w:type="spellStart"/>
      <w:r w:rsidR="00A3396B" w:rsidRPr="00E97BE4">
        <w:rPr>
          <w:b/>
          <w:bCs/>
          <w:kern w:val="3"/>
          <w:lang w:val="en-US" w:eastAsia="ar-SA"/>
        </w:rPr>
        <w:t>Стеве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</w:t>
      </w:r>
      <w:proofErr w:type="spellStart"/>
      <w:r w:rsidR="00A3396B" w:rsidRPr="00E97BE4">
        <w:rPr>
          <w:b/>
          <w:bCs/>
          <w:kern w:val="3"/>
          <w:lang w:val="en-US" w:eastAsia="ar-SA"/>
        </w:rPr>
        <w:t>Качара</w:t>
      </w:r>
      <w:proofErr w:type="spellEnd"/>
      <w:r w:rsidR="00A3396B" w:rsidRPr="00E97BE4">
        <w:rPr>
          <w:b/>
          <w:bCs/>
          <w:kern w:val="3"/>
          <w:lang w:val="en-US" w:eastAsia="ar-SA"/>
        </w:rPr>
        <w:t xml:space="preserve"> бр.</w:t>
      </w:r>
      <w:proofErr w:type="gramStart"/>
      <w:r w:rsidR="00A3396B" w:rsidRPr="00E97BE4">
        <w:rPr>
          <w:b/>
          <w:bCs/>
          <w:kern w:val="3"/>
          <w:lang w:val="en-US" w:eastAsia="ar-SA"/>
        </w:rPr>
        <w:t xml:space="preserve">4 </w:t>
      </w:r>
      <w:r>
        <w:rPr>
          <w:b/>
          <w:bCs/>
          <w:kern w:val="3"/>
          <w:lang w:val="en-US" w:eastAsia="ar-SA"/>
        </w:rPr>
        <w:t>;</w:t>
      </w:r>
      <w:proofErr w:type="gramEnd"/>
      <w:r>
        <w:rPr>
          <w:b/>
          <w:bCs/>
          <w:kern w:val="3"/>
          <w:lang w:val="en-US" w:eastAsia="ar-SA"/>
        </w:rPr>
        <w:t xml:space="preserve"> </w:t>
      </w:r>
      <w:r w:rsidR="00A3396B" w:rsidRPr="00E97BE4">
        <w:rPr>
          <w:b/>
          <w:bCs/>
          <w:kern w:val="3"/>
          <w:lang w:val="en-US" w:eastAsia="ar-SA"/>
        </w:rPr>
        <w:t xml:space="preserve">36344 </w:t>
      </w:r>
      <w:proofErr w:type="spellStart"/>
      <w:r w:rsidR="00A3396B" w:rsidRPr="00E97BE4">
        <w:rPr>
          <w:b/>
          <w:bCs/>
          <w:kern w:val="3"/>
          <w:lang w:val="en-US" w:eastAsia="ar-SA"/>
        </w:rPr>
        <w:t>Баљевац</w:t>
      </w:r>
      <w:proofErr w:type="spellEnd"/>
      <w:r>
        <w:rPr>
          <w:b/>
          <w:bCs/>
          <w:kern w:val="3"/>
          <w:lang w:val="en-US" w:eastAsia="ar-SA"/>
        </w:rPr>
        <w:t xml:space="preserve"> </w:t>
      </w:r>
      <w:r>
        <w:rPr>
          <w:b/>
          <w:bCs/>
          <w:kern w:val="3"/>
          <w:lang w:val="sr-Cyrl-RS" w:eastAsia="ar-SA"/>
        </w:rPr>
        <w:t>на Ибру</w:t>
      </w:r>
    </w:p>
    <w:p w14:paraId="3E0F36C9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страница</w:t>
      </w:r>
      <w:proofErr w:type="spellEnd"/>
      <w:r w:rsidRPr="00EC05A7">
        <w:rPr>
          <w:kern w:val="3"/>
          <w:lang w:val="en-US" w:eastAsia="ar-SA"/>
        </w:rPr>
        <w:t>: www.jppeu.rs</w:t>
      </w:r>
    </w:p>
    <w:p w14:paraId="68B5925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18BCCF5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2. </w:t>
      </w:r>
      <w:proofErr w:type="spellStart"/>
      <w:r w:rsidRPr="00EC05A7">
        <w:rPr>
          <w:b/>
          <w:bCs/>
          <w:kern w:val="3"/>
          <w:lang w:val="en-US" w:eastAsia="ar-SA"/>
        </w:rPr>
        <w:t>Врста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поступка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1E6B9A2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Набавке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примењује</w:t>
      </w:r>
      <w:proofErr w:type="spellEnd"/>
      <w:r w:rsidRPr="00EC05A7">
        <w:rPr>
          <w:kern w:val="3"/>
          <w:lang w:val="en-US" w:eastAsia="ar-SA"/>
        </w:rPr>
        <w:t xml:space="preserve"> ЗЈН</w:t>
      </w:r>
    </w:p>
    <w:p w14:paraId="210641BC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47907A76" w14:textId="54B6110F" w:rsidR="00EC05A7" w:rsidRPr="005022A6" w:rsidRDefault="00EC05A7" w:rsidP="005022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bCs/>
          <w:kern w:val="3"/>
          <w:lang w:val="en-US" w:eastAsia="ar-SA"/>
        </w:rPr>
        <w:t xml:space="preserve">3. </w:t>
      </w:r>
      <w:proofErr w:type="spellStart"/>
      <w:r w:rsidRPr="00EC05A7">
        <w:rPr>
          <w:b/>
          <w:bCs/>
          <w:kern w:val="3"/>
          <w:lang w:val="en-US" w:eastAsia="ar-SA"/>
        </w:rPr>
        <w:t>Предмет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набавке</w:t>
      </w:r>
      <w:proofErr w:type="spellEnd"/>
      <w:r w:rsidRPr="00EC05A7">
        <w:rPr>
          <w:b/>
          <w:bCs/>
          <w:kern w:val="3"/>
          <w:lang w:val="en-US" w:eastAsia="ar-SA"/>
        </w:rPr>
        <w:t xml:space="preserve">: </w:t>
      </w:r>
      <w:r w:rsidR="005022A6">
        <w:rPr>
          <w:b/>
          <w:bCs/>
          <w:kern w:val="3"/>
          <w:lang w:val="sr-Cyrl-RS" w:eastAsia="ar-SA"/>
        </w:rPr>
        <w:t xml:space="preserve">Разна роба </w:t>
      </w:r>
    </w:p>
    <w:p w14:paraId="0CB6EA12" w14:textId="1B2848E0" w:rsidR="00EC05A7" w:rsidRPr="005022A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>3.1. П</w:t>
      </w:r>
      <w:proofErr w:type="spellStart"/>
      <w:r w:rsidRPr="00EC05A7">
        <w:rPr>
          <w:b/>
          <w:kern w:val="3"/>
          <w:lang w:val="en-US" w:eastAsia="ar-SA"/>
        </w:rPr>
        <w:t>роцењена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вредност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набавке</w:t>
      </w:r>
      <w:proofErr w:type="spellEnd"/>
      <w:r w:rsidRPr="00EC05A7">
        <w:rPr>
          <w:b/>
          <w:kern w:val="3"/>
          <w:lang w:val="en-US" w:eastAsia="ar-SA"/>
        </w:rPr>
        <w:t>:</w:t>
      </w:r>
      <w:r w:rsidRPr="00EC05A7">
        <w:rPr>
          <w:kern w:val="3"/>
          <w:lang w:val="en-US" w:eastAsia="ar-SA"/>
        </w:rPr>
        <w:t xml:space="preserve"> </w:t>
      </w:r>
      <w:r w:rsidR="005022A6">
        <w:rPr>
          <w:kern w:val="3"/>
          <w:lang w:val="sr-Cyrl-RS" w:eastAsia="ar-SA"/>
        </w:rPr>
        <w:t>до 60.000,00 динара</w:t>
      </w:r>
    </w:p>
    <w:p w14:paraId="603E68EA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center"/>
        <w:textAlignment w:val="baseline"/>
        <w:rPr>
          <w:kern w:val="3"/>
          <w:lang w:val="en-US" w:eastAsia="ar-SA"/>
        </w:rPr>
      </w:pPr>
    </w:p>
    <w:p w14:paraId="554BB192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      4.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преузимања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конкурсне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документације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53E822B4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интернет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страници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hyperlink r:id="rId7" w:history="1">
        <w:r w:rsidRPr="00EC05A7">
          <w:rPr>
            <w:kern w:val="3"/>
            <w:lang w:val="en-US" w:eastAsia="ar-SA"/>
          </w:rPr>
          <w:t>https://jppeu.rs/nabavke-na-koje-se-ne-primenjuje-zakon/</w:t>
        </w:r>
      </w:hyperlink>
    </w:p>
    <w:p w14:paraId="0B88261D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012AEE65" w14:textId="0EC557C9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5. </w:t>
      </w:r>
      <w:proofErr w:type="spellStart"/>
      <w:r w:rsidRPr="00EC05A7">
        <w:rPr>
          <w:b/>
          <w:kern w:val="3"/>
          <w:lang w:val="en-US" w:eastAsia="ar-SA"/>
        </w:rPr>
        <w:t>Рок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испоруке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proofErr w:type="spellStart"/>
      <w:r w:rsidRPr="00EC05A7">
        <w:rPr>
          <w:b/>
          <w:kern w:val="3"/>
          <w:lang w:val="en-US" w:eastAsia="ar-SA"/>
        </w:rPr>
        <w:t>максимум</w:t>
      </w:r>
      <w:proofErr w:type="spellEnd"/>
      <w:r w:rsidR="005022A6">
        <w:rPr>
          <w:b/>
          <w:kern w:val="3"/>
          <w:lang w:val="sr-Cyrl-RS" w:eastAsia="ar-SA"/>
        </w:rPr>
        <w:t xml:space="preserve"> 5</w:t>
      </w:r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од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пријема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наруџбенице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наручиоца</w:t>
      </w:r>
      <w:proofErr w:type="spellEnd"/>
      <w:r w:rsidRPr="00EC05A7">
        <w:rPr>
          <w:b/>
          <w:kern w:val="3"/>
          <w:lang w:val="en-US" w:eastAsia="ar-SA"/>
        </w:rPr>
        <w:t>.</w:t>
      </w:r>
    </w:p>
    <w:p w14:paraId="67085395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kern w:val="3"/>
          <w:lang w:val="en-US" w:eastAsia="ar-SA"/>
        </w:rPr>
      </w:pPr>
    </w:p>
    <w:p w14:paraId="457B727E" w14:textId="48ED257B" w:rsidR="00EC05A7" w:rsidRPr="005022A6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  <w:r w:rsidRPr="00EC05A7">
        <w:rPr>
          <w:b/>
          <w:kern w:val="3"/>
          <w:lang w:val="en-US" w:eastAsia="ar-SA"/>
        </w:rPr>
        <w:t xml:space="preserve">6. </w:t>
      </w:r>
      <w:proofErr w:type="spellStart"/>
      <w:r w:rsidRPr="00EC05A7">
        <w:rPr>
          <w:b/>
          <w:kern w:val="3"/>
          <w:lang w:val="en-US" w:eastAsia="ar-SA"/>
        </w:rPr>
        <w:t>Гарантни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период</w:t>
      </w:r>
      <w:proofErr w:type="spellEnd"/>
      <w:r w:rsidRPr="00EC05A7">
        <w:rPr>
          <w:b/>
          <w:kern w:val="3"/>
          <w:lang w:val="en-US" w:eastAsia="ar-SA"/>
        </w:rPr>
        <w:t xml:space="preserve">: </w:t>
      </w:r>
      <w:r w:rsidR="005022A6">
        <w:rPr>
          <w:b/>
          <w:kern w:val="3"/>
          <w:lang w:val="sr-Cyrl-RS" w:eastAsia="ar-SA"/>
        </w:rPr>
        <w:t>Гаранција произвођача</w:t>
      </w:r>
    </w:p>
    <w:p w14:paraId="2BE41847" w14:textId="6BFE4471" w:rsidR="00EC05A7" w:rsidRPr="005022A6" w:rsidRDefault="005022A6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b/>
          <w:bCs/>
          <w:kern w:val="3"/>
          <w:lang w:val="sr-Cyrl-RS" w:eastAsia="ar-SA"/>
        </w:rPr>
      </w:pPr>
      <w:r w:rsidRPr="005022A6">
        <w:rPr>
          <w:b/>
          <w:bCs/>
          <w:kern w:val="3"/>
          <w:lang w:val="sr-Cyrl-RS" w:eastAsia="ar-SA"/>
        </w:rPr>
        <w:t>7. Начин плаћања: Одложено 45 дана</w:t>
      </w:r>
    </w:p>
    <w:p w14:paraId="0ED8D704" w14:textId="77777777" w:rsidR="005022A6" w:rsidRPr="005022A6" w:rsidRDefault="005022A6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sr-Cyrl-RS" w:eastAsia="ar-SA"/>
        </w:rPr>
      </w:pPr>
    </w:p>
    <w:p w14:paraId="688420BA" w14:textId="222E6A0E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7.</w:t>
      </w:r>
      <w:r w:rsidR="005022A6">
        <w:rPr>
          <w:b/>
          <w:bCs/>
          <w:kern w:val="3"/>
          <w:lang w:val="sr-Cyrl-RS" w:eastAsia="ar-SA"/>
        </w:rPr>
        <w:t>1.</w:t>
      </w:r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Критеријум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оцењивање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2FE85D9B" w14:textId="77777777" w:rsidR="00EC05A7" w:rsidRPr="00EC05A7" w:rsidRDefault="00EC05A7" w:rsidP="00EC05A7">
      <w:pPr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Оцена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врши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применом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економски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најповољније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пондерисањем следећих </w:t>
      </w:r>
      <w:proofErr w:type="spellStart"/>
      <w:r w:rsidRPr="00EC05A7">
        <w:rPr>
          <w:kern w:val="3"/>
          <w:lang w:val="en-US" w:eastAsia="ar-SA"/>
        </w:rPr>
        <w:t>критеријума</w:t>
      </w:r>
      <w:proofErr w:type="spellEnd"/>
      <w:r w:rsidRPr="00EC05A7">
        <w:rPr>
          <w:kern w:val="3"/>
          <w:lang w:val="en-US" w:eastAsia="ar-SA"/>
        </w:rPr>
        <w:t>:</w:t>
      </w:r>
    </w:p>
    <w:p w14:paraId="005BDB94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>-</w:t>
      </w:r>
      <w:proofErr w:type="spellStart"/>
      <w:r w:rsidRPr="00EC05A7">
        <w:rPr>
          <w:b/>
          <w:bCs/>
          <w:kern w:val="3"/>
          <w:lang w:val="en-US" w:eastAsia="ar-SA"/>
        </w:rPr>
        <w:t>Цена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.............................. 0 - </w:t>
      </w:r>
      <w:r w:rsidRPr="00EC05A7">
        <w:rPr>
          <w:b/>
          <w:bCs/>
          <w:kern w:val="3"/>
          <w:lang w:eastAsia="ar-SA"/>
        </w:rPr>
        <w:t>9</w:t>
      </w:r>
      <w:r w:rsidRPr="00EC05A7">
        <w:rPr>
          <w:b/>
          <w:bCs/>
          <w:kern w:val="3"/>
          <w:lang w:val="en-US" w:eastAsia="ar-SA"/>
        </w:rPr>
        <w:t xml:space="preserve">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5F036F31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EC05A7">
        <w:rPr>
          <w:kern w:val="3"/>
          <w:lang w:eastAsia="ar-SA"/>
        </w:rPr>
        <w:t xml:space="preserve">90 </w:t>
      </w:r>
      <w:r w:rsidRPr="00EC05A7">
        <w:rPr>
          <w:kern w:val="3"/>
          <w:lang w:val="sl-SI" w:eastAsia="ar-SA"/>
        </w:rPr>
        <w:t>бодова и њих добија понуда са најнижом понуђеном ценом.</w:t>
      </w:r>
    </w:p>
    <w:p w14:paraId="21CD8E02" w14:textId="77777777" w:rsidR="00EC05A7" w:rsidRPr="00EC05A7" w:rsidRDefault="00EC05A7" w:rsidP="00EC05A7">
      <w:pPr>
        <w:suppressAutoHyphens/>
        <w:autoSpaceDN w:val="0"/>
        <w:spacing w:after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Број бодова за остале понуде добија се према формули:</w:t>
      </w:r>
    </w:p>
    <w:p w14:paraId="65CDB77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b/>
          <w:kern w:val="3"/>
          <w:lang w:val="sl-SI" w:eastAsia="ar-SA"/>
        </w:rPr>
        <w:t>БЦ</w:t>
      </w:r>
      <w:r w:rsidRPr="00EC05A7">
        <w:rPr>
          <w:b/>
          <w:kern w:val="3"/>
          <w:lang w:eastAsia="ar-SA"/>
        </w:rPr>
        <w:t>=</w:t>
      </w:r>
      <w:r w:rsidRPr="00EC05A7">
        <w:rPr>
          <w:b/>
          <w:kern w:val="3"/>
          <w:lang w:val="sl-SI" w:eastAsia="ar-SA"/>
        </w:rPr>
        <w:t xml:space="preserve"> Маx бод</w:t>
      </w:r>
      <w:r w:rsidRPr="00EC05A7">
        <w:rPr>
          <w:b/>
          <w:kern w:val="3"/>
          <w:lang w:eastAsia="ar-SA"/>
        </w:rPr>
        <w:t>*</w:t>
      </w:r>
      <w:r w:rsidRPr="00EC05A7">
        <w:rPr>
          <w:b/>
          <w:kern w:val="3"/>
          <w:lang w:val="sl-SI" w:eastAsia="ar-SA"/>
        </w:rPr>
        <w:t xml:space="preserve"> Цмин</w:t>
      </w:r>
      <w:r w:rsidRPr="00EC05A7">
        <w:rPr>
          <w:b/>
          <w:kern w:val="3"/>
          <w:lang w:eastAsia="ar-SA"/>
        </w:rPr>
        <w:t>/</w:t>
      </w:r>
      <w:r w:rsidRPr="00EC05A7">
        <w:rPr>
          <w:b/>
          <w:kern w:val="3"/>
          <w:lang w:val="es-ES" w:eastAsia="ar-SA"/>
        </w:rPr>
        <w:t xml:space="preserve"> Ц1</w:t>
      </w:r>
    </w:p>
    <w:p w14:paraId="20046125" w14:textId="77777777" w:rsidR="00EC05A7" w:rsidRPr="00EC05A7" w:rsidRDefault="00EC05A7" w:rsidP="00EC05A7">
      <w:pPr>
        <w:suppressAutoHyphens/>
        <w:autoSpaceDN w:val="0"/>
        <w:spacing w:before="12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БЦ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=</w:t>
      </w:r>
      <w:r w:rsidRPr="00EC05A7">
        <w:rPr>
          <w:kern w:val="3"/>
          <w:lang w:eastAsia="ar-SA"/>
        </w:rPr>
        <w:tab/>
      </w:r>
      <w:r w:rsidRPr="00EC05A7">
        <w:rPr>
          <w:kern w:val="3"/>
          <w:lang w:val="sl-SI" w:eastAsia="ar-SA"/>
        </w:rPr>
        <w:t>бодови по основу цене из понуде</w:t>
      </w:r>
    </w:p>
    <w:p w14:paraId="630F8728" w14:textId="77777777" w:rsidR="00EC05A7" w:rsidRPr="00EC05A7" w:rsidRDefault="00EC05A7" w:rsidP="00EC05A7">
      <w:pPr>
        <w:tabs>
          <w:tab w:val="left" w:pos="1980"/>
        </w:tabs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val="sl-SI" w:eastAsia="ar-SA"/>
        </w:rPr>
        <w:t>Цмин =</w:t>
      </w:r>
      <w:r w:rsidRPr="00EC05A7">
        <w:rPr>
          <w:kern w:val="3"/>
          <w:lang w:eastAsia="ar-SA"/>
        </w:rPr>
        <w:t xml:space="preserve"> </w:t>
      </w:r>
      <w:r w:rsidRPr="00EC05A7">
        <w:rPr>
          <w:kern w:val="3"/>
          <w:lang w:val="sl-SI" w:eastAsia="ar-SA"/>
        </w:rPr>
        <w:t>најнижа цена</w:t>
      </w:r>
    </w:p>
    <w:p w14:paraId="65C0E4A4" w14:textId="77777777" w:rsidR="00EC05A7" w:rsidRPr="00EC05A7" w:rsidRDefault="00EC05A7" w:rsidP="00EC05A7">
      <w:pPr>
        <w:tabs>
          <w:tab w:val="left" w:pos="1790"/>
        </w:tabs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kern w:val="3"/>
          <w:lang w:val="es-ES" w:eastAsia="ar-SA"/>
        </w:rPr>
        <w:t>Ц1</w:t>
      </w:r>
      <w:r w:rsidRPr="00EC05A7">
        <w:rPr>
          <w:kern w:val="3"/>
          <w:lang w:val="en-US" w:eastAsia="ar-SA"/>
        </w:rPr>
        <w:t xml:space="preserve"> </w:t>
      </w:r>
      <w:r w:rsidRPr="00EC05A7">
        <w:rPr>
          <w:kern w:val="3"/>
          <w:lang w:val="es-ES" w:eastAsia="ar-SA"/>
        </w:rPr>
        <w:t xml:space="preserve">= </w:t>
      </w:r>
      <w:r w:rsidRPr="00EC05A7">
        <w:rPr>
          <w:kern w:val="3"/>
          <w:lang w:val="es-ES" w:eastAsia="ar-SA"/>
        </w:rPr>
        <w:tab/>
      </w:r>
      <w:proofErr w:type="spellStart"/>
      <w:r w:rsidRPr="00EC05A7">
        <w:rPr>
          <w:kern w:val="3"/>
          <w:lang w:val="es-ES" w:eastAsia="ar-SA"/>
        </w:rPr>
        <w:t>цен</w:t>
      </w:r>
      <w:proofErr w:type="spellEnd"/>
      <w:r w:rsidRPr="00EC05A7">
        <w:rPr>
          <w:kern w:val="3"/>
          <w:lang w:val="en-US" w:eastAsia="ar-SA"/>
        </w:rPr>
        <w:t>а</w:t>
      </w:r>
      <w:r w:rsidRPr="00EC05A7">
        <w:rPr>
          <w:kern w:val="3"/>
          <w:lang w:val="es-ES" w:eastAsia="ar-SA"/>
        </w:rPr>
        <w:t xml:space="preserve"> </w:t>
      </w:r>
      <w:proofErr w:type="spellStart"/>
      <w:r w:rsidRPr="00EC05A7">
        <w:rPr>
          <w:kern w:val="3"/>
          <w:lang w:val="es-ES" w:eastAsia="ar-SA"/>
        </w:rPr>
        <w:t>понуђача</w:t>
      </w:r>
      <w:proofErr w:type="spellEnd"/>
    </w:p>
    <w:p w14:paraId="341062FC" w14:textId="77777777" w:rsidR="00EC05A7" w:rsidRPr="00EC05A7" w:rsidRDefault="00EC05A7" w:rsidP="00EC05A7">
      <w:pPr>
        <w:suppressAutoHyphens/>
        <w:autoSpaceDN w:val="0"/>
        <w:spacing w:before="12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>-</w:t>
      </w:r>
      <w:proofErr w:type="spellStart"/>
      <w:r w:rsidRPr="00EC05A7">
        <w:rPr>
          <w:b/>
          <w:kern w:val="3"/>
          <w:lang w:val="en-US" w:eastAsia="ar-SA"/>
        </w:rPr>
        <w:t>Услови</w:t>
      </w:r>
      <w:proofErr w:type="spellEnd"/>
      <w:r w:rsidRPr="00EC05A7">
        <w:rPr>
          <w:b/>
          <w:kern w:val="3"/>
          <w:lang w:val="en-US" w:eastAsia="ar-SA"/>
        </w:rPr>
        <w:t xml:space="preserve"> плаћања</w:t>
      </w:r>
      <w:r w:rsidRPr="00EC05A7">
        <w:rPr>
          <w:kern w:val="3"/>
          <w:lang w:val="en-US" w:eastAsia="ar-SA"/>
        </w:rPr>
        <w:tab/>
        <w:t xml:space="preserve">.............................. </w:t>
      </w:r>
      <w:r w:rsidRPr="00EC05A7">
        <w:rPr>
          <w:b/>
          <w:bCs/>
          <w:kern w:val="3"/>
          <w:lang w:val="en-US" w:eastAsia="ar-SA"/>
        </w:rPr>
        <w:t xml:space="preserve">0-10 </w:t>
      </w:r>
      <w:proofErr w:type="spellStart"/>
      <w:r w:rsidRPr="00EC05A7">
        <w:rPr>
          <w:b/>
          <w:bCs/>
          <w:kern w:val="3"/>
          <w:lang w:val="en-US" w:eastAsia="ar-SA"/>
        </w:rPr>
        <w:t>бодова</w:t>
      </w:r>
      <w:proofErr w:type="spellEnd"/>
    </w:p>
    <w:p w14:paraId="73B23D9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авансно</w:t>
      </w:r>
      <w:proofErr w:type="spellEnd"/>
      <w:r w:rsidRPr="00EC05A7">
        <w:rPr>
          <w:kern w:val="3"/>
          <w:lang w:eastAsia="ar-SA"/>
        </w:rPr>
        <w:t xml:space="preserve"> </w:t>
      </w:r>
      <w:proofErr w:type="gramStart"/>
      <w:r w:rsidRPr="00EC05A7">
        <w:rPr>
          <w:kern w:val="3"/>
          <w:lang w:eastAsia="ar-SA"/>
        </w:rPr>
        <w:t xml:space="preserve">плаћање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17F237E8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rFonts w:ascii="Arial" w:hAnsi="Arial"/>
          <w:kern w:val="3"/>
          <w:sz w:val="28"/>
          <w:lang w:val="sl-SI" w:eastAsia="ar-SA"/>
        </w:rPr>
      </w:pPr>
      <w:r w:rsidRPr="00EC05A7">
        <w:rPr>
          <w:kern w:val="3"/>
          <w:lang w:eastAsia="ar-SA"/>
        </w:rPr>
        <w:t xml:space="preserve">- </w:t>
      </w:r>
      <w:proofErr w:type="spellStart"/>
      <w:r w:rsidRPr="00EC05A7">
        <w:rPr>
          <w:kern w:val="3"/>
          <w:lang w:eastAsia="ar-SA"/>
        </w:rPr>
        <w:t>одложено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плаћање</w:t>
      </w:r>
      <w:proofErr w:type="spellEnd"/>
      <w:r w:rsidRPr="00EC05A7">
        <w:rPr>
          <w:kern w:val="3"/>
          <w:lang w:eastAsia="ar-SA"/>
        </w:rPr>
        <w:t xml:space="preserve"> </w:t>
      </w:r>
      <w:proofErr w:type="spellStart"/>
      <w:r w:rsidRPr="00EC05A7">
        <w:rPr>
          <w:kern w:val="3"/>
          <w:lang w:eastAsia="ar-SA"/>
        </w:rPr>
        <w:t>од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и </w:t>
      </w:r>
      <w:proofErr w:type="spellStart"/>
      <w:r w:rsidRPr="00EC05A7">
        <w:rPr>
          <w:kern w:val="3"/>
          <w:lang w:eastAsia="ar-SA"/>
        </w:rPr>
        <w:t>преко</w:t>
      </w:r>
      <w:proofErr w:type="spellEnd"/>
      <w:r w:rsidRPr="00EC05A7">
        <w:rPr>
          <w:kern w:val="3"/>
          <w:lang w:eastAsia="ar-SA"/>
        </w:rPr>
        <w:t xml:space="preserve"> 45 </w:t>
      </w:r>
      <w:proofErr w:type="spellStart"/>
      <w:proofErr w:type="gramStart"/>
      <w:r w:rsidRPr="00EC05A7">
        <w:rPr>
          <w:kern w:val="3"/>
          <w:lang w:eastAsia="ar-SA"/>
        </w:rPr>
        <w:t>дана</w:t>
      </w:r>
      <w:proofErr w:type="spellEnd"/>
      <w:r w:rsidRPr="00EC05A7">
        <w:rPr>
          <w:kern w:val="3"/>
          <w:lang w:eastAsia="ar-SA"/>
        </w:rPr>
        <w:t xml:space="preserve">  </w:t>
      </w:r>
      <w:r w:rsidRPr="00EC05A7">
        <w:rPr>
          <w:rFonts w:ascii="Arial" w:hAnsi="Arial"/>
          <w:b/>
          <w:bCs/>
          <w:kern w:val="3"/>
          <w:lang w:val="sl-SI" w:eastAsia="ar-SA"/>
        </w:rPr>
        <w:t>..................</w:t>
      </w:r>
      <w:proofErr w:type="gramEnd"/>
      <w:r w:rsidRPr="00EC05A7">
        <w:rPr>
          <w:kern w:val="3"/>
          <w:lang w:eastAsia="ar-SA"/>
        </w:rPr>
        <w:t xml:space="preserve">   </w:t>
      </w:r>
      <w:r w:rsidRPr="00EC05A7">
        <w:rPr>
          <w:b/>
          <w:kern w:val="3"/>
          <w:lang w:eastAsia="ar-SA"/>
        </w:rPr>
        <w:t xml:space="preserve">10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</w:p>
    <w:p w14:paraId="4257759B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понуђач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рок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краћи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однос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између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датог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gramStart"/>
      <w:r w:rsidRPr="00EC05A7">
        <w:rPr>
          <w:kern w:val="3"/>
          <w:lang w:val="en-US" w:eastAsia="ar-SA"/>
        </w:rPr>
        <w:t xml:space="preserve">и  </w:t>
      </w:r>
      <w:proofErr w:type="spellStart"/>
      <w:r w:rsidRPr="00EC05A7">
        <w:rPr>
          <w:kern w:val="3"/>
          <w:lang w:val="en-US" w:eastAsia="ar-SA"/>
        </w:rPr>
        <w:t>броја</w:t>
      </w:r>
      <w:proofErr w:type="spellEnd"/>
      <w:proofErr w:type="gram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плаћања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који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бодује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бодова</w:t>
      </w:r>
      <w:proofErr w:type="spellEnd"/>
      <w:r w:rsidRPr="00EC05A7">
        <w:rPr>
          <w:kern w:val="3"/>
          <w:lang w:val="en-US" w:eastAsia="ar-SA"/>
        </w:rPr>
        <w:t xml:space="preserve"> (45 </w:t>
      </w:r>
      <w:proofErr w:type="spellStart"/>
      <w:r w:rsidRPr="00EC05A7">
        <w:rPr>
          <w:kern w:val="3"/>
          <w:lang w:val="en-US" w:eastAsia="ar-SA"/>
        </w:rPr>
        <w:t>дана</w:t>
      </w:r>
      <w:proofErr w:type="spellEnd"/>
      <w:r w:rsidRPr="00EC05A7">
        <w:rPr>
          <w:kern w:val="3"/>
          <w:lang w:val="en-US" w:eastAsia="ar-SA"/>
        </w:rPr>
        <w:t xml:space="preserve">) </w:t>
      </w:r>
      <w:proofErr w:type="spellStart"/>
      <w:r w:rsidRPr="00EC05A7">
        <w:rPr>
          <w:kern w:val="3"/>
          <w:lang w:val="en-US" w:eastAsia="ar-SA"/>
        </w:rPr>
        <w:t>помножен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максималним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бројем</w:t>
      </w:r>
      <w:proofErr w:type="spellEnd"/>
      <w:r w:rsidRPr="00EC05A7">
        <w:rPr>
          <w:kern w:val="3"/>
          <w:lang w:val="en-US" w:eastAsia="ar-SA"/>
        </w:rPr>
        <w:t xml:space="preserve"> бодова према формули:</w:t>
      </w:r>
    </w:p>
    <w:p w14:paraId="3047893C" w14:textId="77777777" w:rsidR="00EC05A7" w:rsidRPr="00EC05A7" w:rsidRDefault="00EC05A7" w:rsidP="00EC05A7">
      <w:pPr>
        <w:suppressAutoHyphens/>
        <w:autoSpaceDN w:val="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i/>
          <w:kern w:val="3"/>
          <w:sz w:val="30"/>
          <w:szCs w:val="30"/>
          <w:lang w:val="en-US" w:eastAsia="ar-SA"/>
        </w:rPr>
        <w:t xml:space="preserve">                                 </w:t>
      </w:r>
    </w:p>
    <w:p w14:paraId="4368990A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b/>
          <w:kern w:val="3"/>
          <w:lang w:val="en-US" w:eastAsia="ar-SA"/>
        </w:rPr>
      </w:pPr>
    </w:p>
    <w:p w14:paraId="1EC3F119" w14:textId="77777777" w:rsidR="00EC05A7" w:rsidRPr="00EC05A7" w:rsidRDefault="00EC05A7" w:rsidP="00EC05A7">
      <w:pPr>
        <w:suppressAutoHyphens/>
        <w:autoSpaceDN w:val="0"/>
        <w:ind w:left="720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val="en-US" w:eastAsia="ar-SA"/>
        </w:rPr>
        <w:t xml:space="preserve">БП= </w:t>
      </w:r>
      <w:proofErr w:type="spellStart"/>
      <w:r w:rsidRPr="00EC05A7">
        <w:rPr>
          <w:b/>
          <w:kern w:val="3"/>
          <w:lang w:val="en-US" w:eastAsia="ar-SA"/>
        </w:rPr>
        <w:t>дати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број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дана</w:t>
      </w:r>
      <w:proofErr w:type="spellEnd"/>
      <w:r w:rsidRPr="00EC05A7">
        <w:rPr>
          <w:b/>
          <w:kern w:val="3"/>
          <w:lang w:val="en-US" w:eastAsia="ar-SA"/>
        </w:rPr>
        <w:t xml:space="preserve"> </w:t>
      </w:r>
      <w:proofErr w:type="spellStart"/>
      <w:r w:rsidRPr="00EC05A7">
        <w:rPr>
          <w:b/>
          <w:kern w:val="3"/>
          <w:lang w:val="en-US" w:eastAsia="ar-SA"/>
        </w:rPr>
        <w:t>плаћања</w:t>
      </w:r>
      <w:proofErr w:type="spellEnd"/>
      <w:r w:rsidRPr="00EC05A7">
        <w:rPr>
          <w:b/>
          <w:kern w:val="3"/>
          <w:lang w:val="en-US" w:eastAsia="ar-SA"/>
        </w:rPr>
        <w:t>/</w:t>
      </w:r>
      <w:proofErr w:type="gramStart"/>
      <w:r w:rsidRPr="00EC05A7">
        <w:rPr>
          <w:b/>
          <w:kern w:val="3"/>
          <w:lang w:val="en-US" w:eastAsia="ar-SA"/>
        </w:rPr>
        <w:t>45  X</w:t>
      </w:r>
      <w:proofErr w:type="gramEnd"/>
      <w:r w:rsidRPr="00EC05A7">
        <w:rPr>
          <w:b/>
          <w:kern w:val="3"/>
          <w:lang w:val="en-US" w:eastAsia="ar-SA"/>
        </w:rPr>
        <w:t xml:space="preserve"> 10</w:t>
      </w:r>
    </w:p>
    <w:p w14:paraId="5E05051A" w14:textId="77777777" w:rsidR="00EC05A7" w:rsidRPr="00EC05A7" w:rsidRDefault="00EC05A7" w:rsidP="00EC05A7">
      <w:pPr>
        <w:tabs>
          <w:tab w:val="left" w:pos="1260"/>
        </w:tabs>
        <w:suppressAutoHyphens/>
        <w:autoSpaceDN w:val="0"/>
        <w:spacing w:after="120"/>
        <w:jc w:val="both"/>
        <w:textAlignment w:val="baseline"/>
        <w:rPr>
          <w:kern w:val="3"/>
          <w:lang w:eastAsia="ar-SA"/>
        </w:rPr>
      </w:pPr>
    </w:p>
    <w:p w14:paraId="01A1990E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kern w:val="3"/>
          <w:lang w:eastAsia="ar-SA"/>
        </w:rPr>
        <w:lastRenderedPageBreak/>
        <w:t xml:space="preserve">У </w:t>
      </w:r>
      <w:proofErr w:type="spellStart"/>
      <w:r w:rsidRPr="00EC05A7">
        <w:rPr>
          <w:b/>
          <w:kern w:val="3"/>
          <w:lang w:eastAsia="ar-SA"/>
        </w:rPr>
        <w:t>случају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после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анализе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две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или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више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остваре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једнак</w:t>
      </w:r>
      <w:proofErr w:type="spellEnd"/>
      <w:r w:rsidRPr="00EC05A7">
        <w:rPr>
          <w:b/>
          <w:kern w:val="3"/>
          <w:lang w:eastAsia="ar-SA"/>
        </w:rPr>
        <w:t xml:space="preserve"> и </w:t>
      </w:r>
      <w:proofErr w:type="spellStart"/>
      <w:r w:rsidRPr="00EC05A7">
        <w:rPr>
          <w:b/>
          <w:kern w:val="3"/>
          <w:lang w:eastAsia="ar-SA"/>
        </w:rPr>
        <w:t>истовремено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највећи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, </w:t>
      </w:r>
      <w:proofErr w:type="spellStart"/>
      <w:r w:rsidRPr="00EC05A7">
        <w:rPr>
          <w:b/>
          <w:kern w:val="3"/>
          <w:lang w:eastAsia="ar-SA"/>
        </w:rPr>
        <w:t>биће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изабрана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понуда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оног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понуђача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који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има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већи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број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бодова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по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критеријуму</w:t>
      </w:r>
      <w:proofErr w:type="spellEnd"/>
      <w:r w:rsidRPr="00EC05A7">
        <w:rPr>
          <w:b/>
          <w:kern w:val="3"/>
          <w:lang w:eastAsia="ar-SA"/>
        </w:rPr>
        <w:t xml:space="preserve"> </w:t>
      </w:r>
      <w:proofErr w:type="spellStart"/>
      <w:r w:rsidRPr="00EC05A7">
        <w:rPr>
          <w:b/>
          <w:kern w:val="3"/>
          <w:lang w:eastAsia="ar-SA"/>
        </w:rPr>
        <w:t>цене</w:t>
      </w:r>
      <w:proofErr w:type="spellEnd"/>
      <w:r w:rsidRPr="00EC05A7">
        <w:rPr>
          <w:b/>
          <w:kern w:val="3"/>
          <w:lang w:eastAsia="ar-SA"/>
        </w:rPr>
        <w:t>.</w:t>
      </w:r>
    </w:p>
    <w:p w14:paraId="2F796310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EDA2066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r w:rsidRPr="00EC05A7">
        <w:rPr>
          <w:b/>
          <w:bCs/>
          <w:kern w:val="3"/>
          <w:lang w:val="en-US" w:eastAsia="ar-SA"/>
        </w:rPr>
        <w:t xml:space="preserve">8. </w:t>
      </w:r>
      <w:proofErr w:type="spellStart"/>
      <w:r w:rsidRPr="00EC05A7">
        <w:rPr>
          <w:b/>
          <w:bCs/>
          <w:kern w:val="3"/>
          <w:lang w:val="en-US" w:eastAsia="ar-SA"/>
        </w:rPr>
        <w:t>Начин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и </w:t>
      </w:r>
      <w:proofErr w:type="spellStart"/>
      <w:r w:rsidRPr="00EC05A7">
        <w:rPr>
          <w:b/>
          <w:bCs/>
          <w:kern w:val="3"/>
          <w:lang w:val="en-US" w:eastAsia="ar-SA"/>
        </w:rPr>
        <w:t>рок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за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подношење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понуда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7119C840" w14:textId="542FB6B4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достављају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</w:t>
      </w:r>
      <w:proofErr w:type="spellEnd"/>
      <w:r w:rsidRPr="00EC05A7">
        <w:rPr>
          <w:kern w:val="3"/>
          <w:lang w:val="en-US" w:eastAsia="ar-SA"/>
        </w:rPr>
        <w:t xml:space="preserve"> e-mail </w:t>
      </w:r>
      <w:hyperlink r:id="rId8" w:history="1">
        <w:r w:rsidR="00A3396B" w:rsidRPr="00A3396B">
          <w:rPr>
            <w:rStyle w:val="Hiperveza"/>
            <w:b/>
            <w:color w:val="000000" w:themeColor="text1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 </w:t>
        </w:r>
        <w:r w:rsidR="00A3396B" w:rsidRPr="00A3396B">
          <w:rPr>
            <w:rStyle w:val="Hiperveza"/>
            <w:b/>
            <w:color w:val="000000" w:themeColor="text1"/>
            <w:kern w:val="3"/>
            <w:lang w:val="en-US" w:eastAsia="ar-SA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 xml:space="preserve">nabavka.ibarski@gmail.com </w:t>
        </w:r>
      </w:hyperlink>
      <w:r w:rsidRPr="00EC05A7">
        <w:rPr>
          <w:kern w:val="3"/>
          <w:lang w:val="en-US" w:eastAsia="ar-SA"/>
        </w:rPr>
        <w:t xml:space="preserve"> и </w:t>
      </w:r>
      <w:proofErr w:type="spellStart"/>
      <w:r w:rsidRPr="00EC05A7">
        <w:rPr>
          <w:kern w:val="3"/>
          <w:lang w:val="en-US" w:eastAsia="ar-SA"/>
        </w:rPr>
        <w:t>сматреће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благовременим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уколико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су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примљене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стране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наручиоца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до</w:t>
      </w:r>
      <w:proofErr w:type="spellEnd"/>
      <w:r w:rsidR="005022A6">
        <w:rPr>
          <w:kern w:val="3"/>
          <w:lang w:val="sr-Cyrl-RS" w:eastAsia="ar-SA"/>
        </w:rPr>
        <w:t xml:space="preserve"> </w:t>
      </w:r>
      <w:r w:rsidR="005022A6" w:rsidRPr="00FE4FD1">
        <w:rPr>
          <w:b/>
          <w:bCs/>
          <w:kern w:val="3"/>
          <w:lang w:val="sr-Cyrl-RS" w:eastAsia="ar-SA"/>
        </w:rPr>
        <w:t>27.03.2025</w:t>
      </w:r>
      <w:r w:rsidRPr="00EC05A7">
        <w:rPr>
          <w:kern w:val="3"/>
          <w:lang w:val="en-US" w:eastAsia="ar-SA"/>
        </w:rPr>
        <w:t xml:space="preserve"> </w:t>
      </w:r>
      <w:proofErr w:type="spellStart"/>
      <w:proofErr w:type="gramStart"/>
      <w:r w:rsidRPr="00EC05A7">
        <w:rPr>
          <w:kern w:val="3"/>
          <w:lang w:val="en-US" w:eastAsia="ar-SA"/>
        </w:rPr>
        <w:t>до</w:t>
      </w:r>
      <w:proofErr w:type="spellEnd"/>
      <w:r w:rsidRPr="00EC05A7">
        <w:rPr>
          <w:kern w:val="3"/>
          <w:lang w:val="en-US" w:eastAsia="ar-SA"/>
        </w:rPr>
        <w:t xml:space="preserve"> </w:t>
      </w:r>
      <w:r w:rsidR="00A3396B">
        <w:rPr>
          <w:kern w:val="3"/>
          <w:lang w:val="sr-Cyrl-RS" w:eastAsia="ar-SA"/>
        </w:rPr>
        <w:t xml:space="preserve"> </w:t>
      </w:r>
      <w:r w:rsidR="00A3396B" w:rsidRPr="00824215">
        <w:rPr>
          <w:b/>
          <w:bCs/>
          <w:kern w:val="3"/>
          <w:lang w:val="sr-Cyrl-RS" w:eastAsia="ar-SA"/>
        </w:rPr>
        <w:t>1</w:t>
      </w:r>
      <w:r w:rsidR="00EC7BBA">
        <w:rPr>
          <w:b/>
          <w:bCs/>
          <w:kern w:val="3"/>
          <w:lang w:val="sr-Cyrl-RS" w:eastAsia="ar-SA"/>
        </w:rPr>
        <w:t>1</w:t>
      </w:r>
      <w:proofErr w:type="gramEnd"/>
      <w:r w:rsidR="00824215" w:rsidRPr="00824215">
        <w:rPr>
          <w:b/>
          <w:bCs/>
          <w:kern w:val="3"/>
          <w:lang w:val="sr-Cyrl-RS" w:eastAsia="ar-SA"/>
        </w:rPr>
        <w:t>:00</w:t>
      </w:r>
      <w:r w:rsidRPr="00824215">
        <w:rPr>
          <w:b/>
          <w:bCs/>
          <w:kern w:val="3"/>
          <w:lang w:val="en-US" w:eastAsia="ar-SA"/>
        </w:rPr>
        <w:t xml:space="preserve"> </w:t>
      </w:r>
      <w:proofErr w:type="spellStart"/>
      <w:r w:rsidRPr="00824215">
        <w:rPr>
          <w:b/>
          <w:bCs/>
          <w:kern w:val="3"/>
          <w:lang w:val="en-US" w:eastAsia="ar-SA"/>
        </w:rPr>
        <w:t>сати</w:t>
      </w:r>
      <w:proofErr w:type="spellEnd"/>
      <w:r w:rsidRPr="00EC05A7">
        <w:rPr>
          <w:kern w:val="3"/>
          <w:lang w:val="en-US" w:eastAsia="ar-SA"/>
        </w:rPr>
        <w:t>.</w:t>
      </w:r>
    </w:p>
    <w:p w14:paraId="052423A8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5678A6CB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kern w:val="3"/>
          <w:lang w:val="en-US" w:eastAsia="ar-SA"/>
        </w:rPr>
        <w:t>Напомена</w:t>
      </w:r>
      <w:proofErr w:type="spellEnd"/>
      <w:r w:rsidRPr="00EC05A7">
        <w:rPr>
          <w:kern w:val="3"/>
          <w:lang w:val="en-US" w:eastAsia="ar-SA"/>
        </w:rPr>
        <w:t xml:space="preserve">: </w:t>
      </w:r>
      <w:proofErr w:type="spellStart"/>
      <w:r w:rsidRPr="00EC05A7">
        <w:rPr>
          <w:kern w:val="3"/>
          <w:lang w:val="en-US" w:eastAsia="ar-SA"/>
        </w:rPr>
        <w:t>Понуда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мора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да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садржи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све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ставке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из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Обрасца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. </w:t>
      </w:r>
      <w:proofErr w:type="spellStart"/>
      <w:r w:rsidRPr="00EC05A7">
        <w:rPr>
          <w:kern w:val="3"/>
          <w:lang w:val="en-US" w:eastAsia="ar-SA"/>
        </w:rPr>
        <w:t>Некомплетне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понуде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биће</w:t>
      </w:r>
      <w:proofErr w:type="spellEnd"/>
      <w:r w:rsidRPr="00EC05A7">
        <w:rPr>
          <w:kern w:val="3"/>
          <w:lang w:val="en-US" w:eastAsia="ar-SA"/>
        </w:rPr>
        <w:t xml:space="preserve"> </w:t>
      </w:r>
      <w:proofErr w:type="spellStart"/>
      <w:r w:rsidRPr="00EC05A7">
        <w:rPr>
          <w:kern w:val="3"/>
          <w:lang w:val="en-US" w:eastAsia="ar-SA"/>
        </w:rPr>
        <w:t>одбијене</w:t>
      </w:r>
      <w:proofErr w:type="spellEnd"/>
      <w:r w:rsidRPr="00EC05A7">
        <w:rPr>
          <w:kern w:val="3"/>
          <w:lang w:val="en-US" w:eastAsia="ar-SA"/>
        </w:rPr>
        <w:t>.</w:t>
      </w:r>
    </w:p>
    <w:p w14:paraId="6DA38D83" w14:textId="77777777" w:rsidR="00EC05A7" w:rsidRPr="00EC05A7" w:rsidRDefault="00EC05A7" w:rsidP="00EC05A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ind w:firstLine="454"/>
        <w:jc w:val="both"/>
        <w:textAlignment w:val="baseline"/>
        <w:rPr>
          <w:kern w:val="3"/>
          <w:lang w:val="en-US" w:eastAsia="ar-SA"/>
        </w:rPr>
      </w:pPr>
    </w:p>
    <w:p w14:paraId="3678DDA4" w14:textId="77777777" w:rsidR="00EC05A7" w:rsidRPr="00EC05A7" w:rsidRDefault="00EC05A7" w:rsidP="00EC05A7">
      <w:pPr>
        <w:widowControl w:val="0"/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autoSpaceDN w:val="0"/>
        <w:spacing w:after="200" w:line="276" w:lineRule="auto"/>
        <w:jc w:val="both"/>
        <w:textAlignment w:val="baseline"/>
        <w:rPr>
          <w:kern w:val="3"/>
          <w:lang w:val="en-US" w:eastAsia="ar-SA"/>
        </w:rPr>
      </w:pPr>
      <w:proofErr w:type="spellStart"/>
      <w:r w:rsidRPr="00EC05A7">
        <w:rPr>
          <w:b/>
          <w:bCs/>
          <w:kern w:val="3"/>
          <w:lang w:val="en-US" w:eastAsia="ar-SA"/>
        </w:rPr>
        <w:t>Контакт</w:t>
      </w:r>
      <w:proofErr w:type="spellEnd"/>
      <w:r w:rsidRPr="00EC05A7">
        <w:rPr>
          <w:b/>
          <w:bCs/>
          <w:kern w:val="3"/>
          <w:lang w:val="en-US" w:eastAsia="ar-SA"/>
        </w:rPr>
        <w:t xml:space="preserve"> </w:t>
      </w:r>
      <w:proofErr w:type="spellStart"/>
      <w:r w:rsidRPr="00EC05A7">
        <w:rPr>
          <w:b/>
          <w:bCs/>
          <w:kern w:val="3"/>
          <w:lang w:val="en-US" w:eastAsia="ar-SA"/>
        </w:rPr>
        <w:t>наручиоца</w:t>
      </w:r>
      <w:proofErr w:type="spellEnd"/>
      <w:r w:rsidRPr="00EC05A7">
        <w:rPr>
          <w:b/>
          <w:bCs/>
          <w:kern w:val="3"/>
          <w:lang w:val="en-US" w:eastAsia="ar-SA"/>
        </w:rPr>
        <w:t>:</w:t>
      </w:r>
    </w:p>
    <w:p w14:paraId="4F3EDBC0" w14:textId="7B9C5F13" w:rsidR="00A3396B" w:rsidRPr="00A3396B" w:rsidRDefault="00EC05A7" w:rsidP="00A339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rFonts w:ascii="Calibri" w:eastAsia="SimSun" w:hAnsi="Calibri" w:cs="F"/>
          <w:b/>
          <w:bCs/>
          <w:kern w:val="3"/>
          <w:sz w:val="22"/>
          <w:szCs w:val="22"/>
          <w:lang w:val="en-US"/>
        </w:rPr>
        <w:t xml:space="preserve"> </w:t>
      </w:r>
      <w:r w:rsidR="00A3396B" w:rsidRPr="00A3396B">
        <w:rPr>
          <w:b/>
          <w:kern w:val="2"/>
          <w:lang w:val="sr-Cyrl-RS" w:eastAsia="ar-SA"/>
        </w:rPr>
        <w:t>Комерцијална служба</w:t>
      </w:r>
      <w:r w:rsidR="00A3396B" w:rsidRPr="00A3396B">
        <w:rPr>
          <w:bCs/>
          <w:kern w:val="2"/>
          <w:lang w:val="sr-Cyrl-RS" w:eastAsia="ar-SA"/>
        </w:rPr>
        <w:br/>
        <w:t>036/791-040</w:t>
      </w:r>
    </w:p>
    <w:p w14:paraId="398133E9" w14:textId="77777777" w:rsidR="00A3396B" w:rsidRPr="00A3396B" w:rsidRDefault="00A3396B" w:rsidP="00A3396B">
      <w:pPr>
        <w:suppressAutoHyphens/>
        <w:jc w:val="both"/>
        <w:rPr>
          <w:kern w:val="2"/>
          <w:lang w:val="sr-Cyrl-RS" w:eastAsia="ar-SA"/>
        </w:rPr>
      </w:pPr>
      <w:r w:rsidRPr="00A3396B">
        <w:rPr>
          <w:kern w:val="2"/>
          <w:lang w:val="sr-Cyrl-RS" w:eastAsia="ar-SA"/>
        </w:rPr>
        <w:t>Радним данима од 06-14</w:t>
      </w:r>
      <w:r w:rsidRPr="00A3396B">
        <w:rPr>
          <w:kern w:val="2"/>
          <w:lang w:val="en-US" w:eastAsia="ar-SA"/>
        </w:rPr>
        <w:t xml:space="preserve"> </w:t>
      </w:r>
      <w:r w:rsidRPr="00A3396B">
        <w:rPr>
          <w:kern w:val="2"/>
          <w:lang w:val="sr-Cyrl-RS" w:eastAsia="ar-SA"/>
        </w:rPr>
        <w:t>часова</w:t>
      </w:r>
    </w:p>
    <w:p w14:paraId="2CB13F59" w14:textId="77777777" w:rsidR="00A3396B" w:rsidRPr="00A3396B" w:rsidRDefault="00A3396B" w:rsidP="00A3396B">
      <w:pPr>
        <w:rPr>
          <w:b/>
          <w:bCs/>
          <w:lang w:val="sr-Cyrl-RS"/>
        </w:rPr>
      </w:pPr>
      <w:r w:rsidRPr="00A3396B">
        <w:rPr>
          <w:b/>
          <w:bCs/>
          <w:lang w:val="sr-Cyrl-RS"/>
        </w:rPr>
        <w:br/>
        <w:t>За сва техничка питања и остале карактеристике контакт особа:</w:t>
      </w:r>
    </w:p>
    <w:p w14:paraId="55DBAA94" w14:textId="7030E332" w:rsidR="005C2B67" w:rsidRPr="005022A6" w:rsidRDefault="005022A6" w:rsidP="00EC05A7">
      <w:pPr>
        <w:rPr>
          <w:lang w:val="sr-Cyrl-RS"/>
        </w:rPr>
      </w:pPr>
      <w:r>
        <w:rPr>
          <w:lang w:val="sr-Cyrl-RS"/>
        </w:rPr>
        <w:t>Горан Планојевић:063/116-14-04</w:t>
      </w:r>
    </w:p>
    <w:sectPr w:rsidR="005C2B67" w:rsidRPr="005022A6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F24A51" w14:textId="77777777" w:rsidR="00611BCF" w:rsidRDefault="00611BCF">
      <w:r>
        <w:separator/>
      </w:r>
    </w:p>
  </w:endnote>
  <w:endnote w:type="continuationSeparator" w:id="0">
    <w:p w14:paraId="07AC808E" w14:textId="77777777" w:rsidR="00611BCF" w:rsidRDefault="0061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44383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E45924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</w:p>
  <w:p w14:paraId="52BED99F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</w:r>
    <w:r>
      <w:rPr>
        <w:sz w:val="16"/>
        <w:lang w:val="sr-Cyrl-C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CC8C9" w14:textId="77777777" w:rsidR="00611BCF" w:rsidRDefault="00611BCF">
      <w:r>
        <w:separator/>
      </w:r>
    </w:p>
  </w:footnote>
  <w:footnote w:type="continuationSeparator" w:id="0">
    <w:p w14:paraId="6C4ACA62" w14:textId="77777777" w:rsidR="00611BCF" w:rsidRDefault="00611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191"/>
      <w:gridCol w:w="6279"/>
      <w:gridCol w:w="1777"/>
    </w:tblGrid>
    <w:tr w:rsidR="005C2B67" w14:paraId="20AF0E3B" w14:textId="77777777">
      <w:trPr>
        <w:cantSplit/>
      </w:trPr>
      <w:tc>
        <w:tcPr>
          <w:tcW w:w="993" w:type="dxa"/>
          <w:vMerge w:val="restart"/>
        </w:tcPr>
        <w:p w14:paraId="052601AA" w14:textId="77777777" w:rsidR="005C2B67" w:rsidRDefault="00EC05A7">
          <w:pPr>
            <w:pStyle w:val="Zaglavljestranice"/>
            <w:ind w:firstLine="0"/>
          </w:pPr>
          <w:r>
            <w:rPr>
              <w:noProof/>
            </w:rPr>
            <w:drawing>
              <wp:inline distT="0" distB="0" distL="0" distR="0" wp14:anchorId="5D955B4A" wp14:editId="45DBFFCC">
                <wp:extent cx="619125" cy="619125"/>
                <wp:effectExtent l="0" t="0" r="0" b="0"/>
                <wp:docPr id="2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1E1A81D8" w14:textId="77777777" w:rsidR="005C2B67" w:rsidRDefault="00000000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noProof/>
              <w:sz w:val="20"/>
            </w:rPr>
            <w:object w:dxaOrig="1440" w:dyaOrig="1440" w14:anchorId="23F10DC0">
              <v:group id="_x0000_s1026" style="position:absolute;left:0;text-align:left;margin-left:286.45pt;margin-top:-.15pt;width:83.95pt;height:46.7pt;z-index:-251658240;mso-position-horizontal-relative:text;mso-position-vertical-relative:text" coordorigin="5358,3729" coordsize="2654,14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6958;top:3729;width:1054;height:848">
                  <v:imagedata r:id="rId2" o:title=""/>
                  <v:shadow on="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8" type="#_x0000_t136" style="position:absolute;left:5358;top:4423;width:2100;height:765" fillcolor="gray" stroked="f">
                  <v:imagedata embosscolor="shadow add(51)"/>
                  <v:shadow on="t" type="emboss" color="lineOrFill darken(153)" color2="shadow add(102)" offset="1pt,1pt"/>
                  <v:textpath style="font-family:&quot;Arial Black&quot;;v-text-kern:t" trim="t" fitpath="t" string="IMS"/>
                </v:shape>
              </v:group>
              <o:OLEObject Type="Embed" ProgID="CorelDRAW.Graphic.10" ShapeID="_x0000_s1027" DrawAspect="Content" ObjectID="_1804328323" r:id="rId3"/>
            </w:object>
          </w:r>
          <w:r w:rsidR="005C2B67"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79F3FFF3" w14:textId="77777777" w:rsidR="005C2B67" w:rsidRDefault="00EC05A7">
          <w:pPr>
            <w:pStyle w:val="Zaglavljestranice"/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71A95404" wp14:editId="0809126C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6C8B43CF" w14:textId="77777777">
      <w:trPr>
        <w:cantSplit/>
        <w:trHeight w:val="725"/>
      </w:trPr>
      <w:tc>
        <w:tcPr>
          <w:tcW w:w="993" w:type="dxa"/>
          <w:vMerge/>
        </w:tcPr>
        <w:p w14:paraId="76C1B822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00C1F43B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BC322EC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781F8702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35B549F8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E37F6"/>
    <w:multiLevelType w:val="multilevel"/>
    <w:tmpl w:val="293A017E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rFonts w:cs="Symbol"/>
      </w:rPr>
    </w:lvl>
    <w:lvl w:ilvl="1">
      <w:start w:val="7"/>
      <w:numFmt w:val="decimal"/>
      <w:lvlText w:val="%2."/>
      <w:lvlJc w:val="left"/>
      <w:pPr>
        <w:ind w:left="1080" w:hanging="360"/>
      </w:pPr>
      <w:rPr>
        <w:rFonts w:cs="Courier New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Wingdings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31D152C7"/>
    <w:multiLevelType w:val="hybridMultilevel"/>
    <w:tmpl w:val="49E68E8C"/>
    <w:lvl w:ilvl="0" w:tplc="BFD62DC6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534" w:hanging="360"/>
      </w:pPr>
    </w:lvl>
    <w:lvl w:ilvl="2" w:tplc="241A001B" w:tentative="1">
      <w:start w:val="1"/>
      <w:numFmt w:val="lowerRoman"/>
      <w:lvlText w:val="%3."/>
      <w:lvlJc w:val="right"/>
      <w:pPr>
        <w:ind w:left="2254" w:hanging="180"/>
      </w:pPr>
    </w:lvl>
    <w:lvl w:ilvl="3" w:tplc="241A000F" w:tentative="1">
      <w:start w:val="1"/>
      <w:numFmt w:val="decimal"/>
      <w:lvlText w:val="%4."/>
      <w:lvlJc w:val="left"/>
      <w:pPr>
        <w:ind w:left="2974" w:hanging="360"/>
      </w:pPr>
    </w:lvl>
    <w:lvl w:ilvl="4" w:tplc="241A0019" w:tentative="1">
      <w:start w:val="1"/>
      <w:numFmt w:val="lowerLetter"/>
      <w:lvlText w:val="%5."/>
      <w:lvlJc w:val="left"/>
      <w:pPr>
        <w:ind w:left="3694" w:hanging="360"/>
      </w:pPr>
    </w:lvl>
    <w:lvl w:ilvl="5" w:tplc="241A001B" w:tentative="1">
      <w:start w:val="1"/>
      <w:numFmt w:val="lowerRoman"/>
      <w:lvlText w:val="%6."/>
      <w:lvlJc w:val="right"/>
      <w:pPr>
        <w:ind w:left="4414" w:hanging="180"/>
      </w:pPr>
    </w:lvl>
    <w:lvl w:ilvl="6" w:tplc="241A000F" w:tentative="1">
      <w:start w:val="1"/>
      <w:numFmt w:val="decimal"/>
      <w:lvlText w:val="%7."/>
      <w:lvlJc w:val="left"/>
      <w:pPr>
        <w:ind w:left="5134" w:hanging="360"/>
      </w:pPr>
    </w:lvl>
    <w:lvl w:ilvl="7" w:tplc="241A0019" w:tentative="1">
      <w:start w:val="1"/>
      <w:numFmt w:val="lowerLetter"/>
      <w:lvlText w:val="%8."/>
      <w:lvlJc w:val="left"/>
      <w:pPr>
        <w:ind w:left="5854" w:hanging="360"/>
      </w:pPr>
    </w:lvl>
    <w:lvl w:ilvl="8" w:tplc="241A001B" w:tentative="1">
      <w:start w:val="1"/>
      <w:numFmt w:val="lowerRoman"/>
      <w:lvlText w:val="%9."/>
      <w:lvlJc w:val="right"/>
      <w:pPr>
        <w:ind w:left="6574" w:hanging="180"/>
      </w:pPr>
    </w:lvl>
  </w:abstractNum>
  <w:num w:numId="1" w16cid:durableId="1517184137">
    <w:abstractNumId w:val="0"/>
    <w:lvlOverride w:ilvl="1">
      <w:lvl w:ilvl="1">
        <w:start w:val="7"/>
        <w:numFmt w:val="decimal"/>
        <w:lvlText w:val="%2."/>
        <w:lvlJc w:val="left"/>
        <w:pPr>
          <w:ind w:left="1080" w:hanging="360"/>
        </w:pPr>
        <w:rPr>
          <w:rFonts w:cs="Courier New"/>
          <w:b/>
          <w:bCs w:val="0"/>
          <w:caps w:val="0"/>
          <w:smallCaps w:val="0"/>
          <w:color w:val="000000" w:themeColor="text1"/>
          <w:spacing w:val="0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Outline w14:w="0" w14:cap="flat" w14:cmpd="sng" w14:algn="ctr">
            <w14:noFill/>
            <w14:prstDash w14:val="solid"/>
            <w14:round/>
          </w14:textOutline>
          <w14:props3d w14:extrusionH="0" w14:contourW="0" w14:prstMaterial="none"/>
        </w:rPr>
      </w:lvl>
    </w:lvlOverride>
  </w:num>
  <w:num w:numId="2" w16cid:durableId="79836045">
    <w:abstractNumId w:val="1"/>
  </w:num>
  <w:num w:numId="3" w16cid:durableId="1407923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B37"/>
    <w:rsid w:val="001C1ADE"/>
    <w:rsid w:val="00434B37"/>
    <w:rsid w:val="004913EC"/>
    <w:rsid w:val="004A1A9D"/>
    <w:rsid w:val="005022A6"/>
    <w:rsid w:val="005C2B67"/>
    <w:rsid w:val="00611BCF"/>
    <w:rsid w:val="00707CE2"/>
    <w:rsid w:val="007260CD"/>
    <w:rsid w:val="00824215"/>
    <w:rsid w:val="008432DD"/>
    <w:rsid w:val="00864A03"/>
    <w:rsid w:val="00942F87"/>
    <w:rsid w:val="00955644"/>
    <w:rsid w:val="00A3396B"/>
    <w:rsid w:val="00D409D4"/>
    <w:rsid w:val="00DE678A"/>
    <w:rsid w:val="00E45924"/>
    <w:rsid w:val="00E97BE4"/>
    <w:rsid w:val="00EB7194"/>
    <w:rsid w:val="00EC05A7"/>
    <w:rsid w:val="00EC7BBA"/>
    <w:rsid w:val="00FE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5AD921"/>
  <w15:chartTrackingRefBased/>
  <w15:docId w15:val="{BD33958F-D4DD-40CD-96FB-BC52820A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numbering" w:customStyle="1" w:styleId="WWNum1">
    <w:name w:val="WWNum1"/>
    <w:basedOn w:val="Bezliste"/>
    <w:rsid w:val="00EC05A7"/>
    <w:pPr>
      <w:numPr>
        <w:numId w:val="3"/>
      </w:numPr>
    </w:pPr>
  </w:style>
  <w:style w:type="character" w:styleId="Hiperveza">
    <w:name w:val="Hyperlink"/>
    <w:basedOn w:val="Podrazumevanifontpasusa"/>
    <w:rsid w:val="00A3396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3396B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E97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nabavka.ibarski@gmail.com%2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ppeu.rs/nabavke-na-koje-se-ne-primenjuje-zako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%202\Desktop\&#1055;&#1086;&#1079;&#1080;&#1074;%20&#1079;&#1072;%20&#1087;&#1086;&#1076;&#1085;&#1086;&#1096;&#1077;&#1114;&#1077;%20&#1087;&#1086;&#1085;&#1091;&#1076;&#1072;%20-&#1073;&#1083;&#1072;&#1085;&#1082;&#1086;.dotx" TargetMode="Externa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Позив за подношење понуда -бланко</Template>
  <TotalTime>21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subject/>
  <dc:creator>Nabavka 2</dc:creator>
  <cp:keywords/>
  <dc:description/>
  <cp:lastModifiedBy>Korisnik</cp:lastModifiedBy>
  <cp:revision>23</cp:revision>
  <cp:lastPrinted>2024-01-19T10:16:00Z</cp:lastPrinted>
  <dcterms:created xsi:type="dcterms:W3CDTF">2024-01-19T06:19:00Z</dcterms:created>
  <dcterms:modified xsi:type="dcterms:W3CDTF">2025-03-24T12:32:00Z</dcterms:modified>
</cp:coreProperties>
</file>